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21F2" w14:textId="77777777" w:rsidR="00A018EF" w:rsidRDefault="00A018EF" w:rsidP="00A018EF">
      <w:pPr>
        <w:pStyle w:val="Heading1"/>
        <w:jc w:val="center"/>
      </w:pPr>
      <w:r>
        <w:t>Campfire Cooking Entry Form</w:t>
      </w:r>
    </w:p>
    <w:p w14:paraId="68ED052C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Completed forms, recipes, and dishes are due at the Campfire Cooking event location (RA Pavilion – near the RA Dorm) by 6:30 pm on Saturday.  One completed entry form and recipe sheet is required for each dish entered.</w:t>
      </w:r>
    </w:p>
    <w:p w14:paraId="67EC5507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Circle the Category in which you would like to enter your dish. 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Final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determination is left to the event officials.</w:t>
      </w:r>
    </w:p>
    <w:p w14:paraId="7086EAE5" w14:textId="77777777" w:rsidR="00A018EF" w:rsidRDefault="00A018EF" w:rsidP="00A018EF"/>
    <w:p w14:paraId="02EE4EFA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Main Dish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Side Dish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Dessert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Bread</w:t>
      </w:r>
    </w:p>
    <w:p w14:paraId="0B5882FF" w14:textId="77777777" w:rsidR="00A018EF" w:rsidRDefault="00A018EF" w:rsidP="00A018EF"/>
    <w:p w14:paraId="5DA630A0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Church / City: __________________________________________________________</w:t>
      </w:r>
    </w:p>
    <w:p w14:paraId="4BA45F9A" w14:textId="77777777" w:rsidR="00A018EF" w:rsidRDefault="00A018EF" w:rsidP="00A018EF"/>
    <w:p w14:paraId="7BF480AA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 of Dish: _________________________________________________________</w:t>
      </w:r>
    </w:p>
    <w:p w14:paraId="6DF90546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 there a complete legible copy of the recipe included?</w:t>
      </w:r>
      <w:r>
        <w:rPr>
          <w:rFonts w:ascii="Arial" w:eastAsia="Arial" w:hAnsi="Arial" w:cs="Arial"/>
          <w:color w:val="000000"/>
          <w:sz w:val="24"/>
          <w:szCs w:val="24"/>
        </w:rPr>
        <w:tab/>
        <w:t>Yes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No</w:t>
      </w:r>
    </w:p>
    <w:p w14:paraId="054C30AA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Placing: 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(This will be completed by the event officials)</w:t>
      </w:r>
    </w:p>
    <w:p w14:paraId="56F3A254" w14:textId="77777777" w:rsidR="00A018EF" w:rsidRDefault="00A018EF" w:rsidP="00A018EF"/>
    <w:p w14:paraId="5BA74FAC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list the leader/leaders’ names and their Mania event number for each leader that helped to prepare this dish.  Each Leader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has to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have a Mission Mania number.</w:t>
      </w:r>
    </w:p>
    <w:p w14:paraId="3CA86D8C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Leaders Names: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Mania Number:</w:t>
      </w:r>
    </w:p>
    <w:p w14:paraId="247F7B90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49B405C6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1A4E5B31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4B0D2D9C" w14:textId="77777777" w:rsidR="00A018EF" w:rsidRDefault="00A018EF" w:rsidP="00A018EF"/>
    <w:p w14:paraId="539B8619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list the names of each Royal Ambassador and Challenger that helped to prepare this dish.  Each participant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has to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have a Mission Mania number.</w:t>
      </w:r>
    </w:p>
    <w:p w14:paraId="1074516A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Royal Ambassadors and Challengers Names: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Mania Number:</w:t>
      </w:r>
    </w:p>
    <w:p w14:paraId="59640B4D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6E1260DC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521ADA99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6B40F107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356B8464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78C2CB10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63F523BD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4E68FE79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2CF7489E" w14:textId="77777777" w:rsidR="00A018EF" w:rsidRDefault="00A018EF" w:rsidP="00A018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</w:t>
      </w:r>
    </w:p>
    <w:p w14:paraId="25A99504" w14:textId="77777777" w:rsidR="00A018EF" w:rsidRDefault="00A018EF" w:rsidP="00A018EF">
      <w:pPr>
        <w:pStyle w:val="Heading2"/>
        <w:jc w:val="center"/>
      </w:pPr>
      <w:r>
        <w:lastRenderedPageBreak/>
        <w:t>Recipe Sheet</w:t>
      </w:r>
    </w:p>
    <w:p w14:paraId="75C67618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Recipe Name: ________________________________________________________________________</w:t>
      </w:r>
    </w:p>
    <w:p w14:paraId="59AD6709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Church / City: ________________________________________________________________________</w:t>
      </w:r>
    </w:p>
    <w:p w14:paraId="6C56A8E5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Serves: ______________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sz w:val="24"/>
          <w:szCs w:val="24"/>
        </w:rPr>
        <w:t>Submitted by: _____________________________________________</w:t>
      </w:r>
    </w:p>
    <w:p w14:paraId="539A5738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Ingredients: __________________________________________________________________________</w:t>
      </w:r>
    </w:p>
    <w:p w14:paraId="6310ED43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B6B0F17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52EA079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8CF27DD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E38FDF5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</w:p>
    <w:p w14:paraId="4B739471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Preparation Instructions: ____________________________________________________________</w:t>
      </w:r>
    </w:p>
    <w:p w14:paraId="2C12973B" w14:textId="77777777" w:rsidR="00A018EF" w:rsidRDefault="00A018EF" w:rsidP="00A018EF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_______________________________________________________________________________________</w:t>
      </w:r>
    </w:p>
    <w:p w14:paraId="604086A7" w14:textId="77777777" w:rsidR="00A018EF" w:rsidRDefault="00A018EF" w:rsidP="00A018EF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_______________________________________________________________________________________</w:t>
      </w:r>
    </w:p>
    <w:p w14:paraId="267A94CE" w14:textId="77777777" w:rsidR="00A018EF" w:rsidRDefault="00A018EF" w:rsidP="00A018EF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_______________________________________________________________________________________</w:t>
      </w:r>
    </w:p>
    <w:p w14:paraId="47AB5809" w14:textId="77777777" w:rsidR="00A018EF" w:rsidRDefault="00A018EF" w:rsidP="00A018EF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_______________________________________________________________________________________</w:t>
      </w:r>
    </w:p>
    <w:p w14:paraId="135D29C3" w14:textId="77777777" w:rsidR="00A018EF" w:rsidRDefault="00A018EF" w:rsidP="00A018EF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_______________________________________________________________________________________</w:t>
      </w:r>
    </w:p>
    <w:p w14:paraId="7817E52B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</w:p>
    <w:p w14:paraId="47BF9FD3" w14:textId="77777777" w:rsidR="00A018EF" w:rsidRDefault="00A018EF" w:rsidP="00A0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Spiritual Application: _________________________________________________________________</w:t>
      </w:r>
    </w:p>
    <w:p w14:paraId="1D634F93" w14:textId="77777777" w:rsidR="00A018EF" w:rsidRDefault="00A018EF" w:rsidP="00A018EF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_______________________________________________________________________________________</w:t>
      </w:r>
    </w:p>
    <w:p w14:paraId="2314B298" w14:textId="272D6C51" w:rsidR="005E7A0C" w:rsidRDefault="00A018EF" w:rsidP="00A018EF">
      <w:pPr>
        <w:spacing w:line="360" w:lineRule="auto"/>
        <w:jc w:val="both"/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_________</w:t>
      </w:r>
    </w:p>
    <w:sectPr w:rsidR="005E7A0C" w:rsidSect="00A018EF">
      <w:footerReference w:type="default" r:id="rId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2380" w14:textId="77777777" w:rsidR="00A018EF" w:rsidRDefault="00A018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7F7F7F"/>
      </w:rPr>
      <w:t>Page</w:t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14</w:t>
    </w:r>
    <w:r>
      <w:rPr>
        <w:color w:val="00000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EF"/>
    <w:rsid w:val="005E7A0C"/>
    <w:rsid w:val="008429D4"/>
    <w:rsid w:val="00A018EF"/>
    <w:rsid w:val="00A177E2"/>
    <w:rsid w:val="00D74149"/>
    <w:rsid w:val="00E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E60B"/>
  <w15:chartTrackingRefBased/>
  <w15:docId w15:val="{08D2E974-F4AA-46E7-8AC0-052910C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EF"/>
    <w:rPr>
      <w:rFonts w:ascii="Open Sans" w:eastAsia="Open Sans" w:hAnsi="Open Sans" w:cs="Open San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CB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CB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8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4CB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8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4CBF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8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4CBF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8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006AF8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8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006AF8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8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0049A9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8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0049A9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8EF"/>
    <w:rPr>
      <w:rFonts w:asciiTheme="majorHAnsi" w:eastAsiaTheme="majorEastAsia" w:hAnsiTheme="majorHAnsi" w:cstheme="majorBidi"/>
      <w:color w:val="004CB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18EF"/>
    <w:rPr>
      <w:rFonts w:asciiTheme="majorHAnsi" w:eastAsiaTheme="majorEastAsia" w:hAnsiTheme="majorHAnsi" w:cstheme="majorBidi"/>
      <w:color w:val="004CB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8EF"/>
    <w:rPr>
      <w:rFonts w:eastAsiaTheme="majorEastAsia" w:cstheme="majorBidi"/>
      <w:color w:val="004CB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8EF"/>
    <w:rPr>
      <w:rFonts w:eastAsiaTheme="majorEastAsia" w:cstheme="majorBidi"/>
      <w:i/>
      <w:iCs/>
      <w:color w:val="004CB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8EF"/>
    <w:rPr>
      <w:rFonts w:eastAsiaTheme="majorEastAsia" w:cstheme="majorBidi"/>
      <w:color w:val="004CB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8EF"/>
    <w:rPr>
      <w:rFonts w:eastAsiaTheme="majorEastAsia" w:cstheme="majorBidi"/>
      <w:i/>
      <w:iCs/>
      <w:color w:val="006AF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8EF"/>
    <w:rPr>
      <w:rFonts w:eastAsiaTheme="majorEastAsia" w:cstheme="majorBidi"/>
      <w:color w:val="006AF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8EF"/>
    <w:rPr>
      <w:rFonts w:eastAsiaTheme="majorEastAsia" w:cstheme="majorBidi"/>
      <w:i/>
      <w:iCs/>
      <w:color w:val="0049A9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8EF"/>
    <w:rPr>
      <w:rFonts w:eastAsiaTheme="majorEastAsia" w:cstheme="majorBidi"/>
      <w:color w:val="0049A9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8EF"/>
    <w:pPr>
      <w:numPr>
        <w:ilvl w:val="1"/>
      </w:numPr>
    </w:pPr>
    <w:rPr>
      <w:rFonts w:asciiTheme="minorHAnsi" w:eastAsiaTheme="majorEastAsia" w:hAnsiTheme="minorHAnsi" w:cstheme="majorBidi"/>
      <w:color w:val="006AF8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18EF"/>
    <w:rPr>
      <w:rFonts w:eastAsiaTheme="majorEastAsia" w:cstheme="majorBidi"/>
      <w:color w:val="006AF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8EF"/>
    <w:pPr>
      <w:spacing w:before="160"/>
      <w:jc w:val="center"/>
    </w:pPr>
    <w:rPr>
      <w:rFonts w:asciiTheme="minorHAnsi" w:eastAsiaTheme="minorHAnsi" w:hAnsiTheme="minorHAnsi" w:cstheme="minorBidi"/>
      <w:i/>
      <w:iCs/>
      <w:color w:val="005AD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18EF"/>
    <w:rPr>
      <w:i/>
      <w:iCs/>
      <w:color w:val="005AD0" w:themeColor="text1" w:themeTint="BF"/>
    </w:rPr>
  </w:style>
  <w:style w:type="paragraph" w:styleId="ListParagraph">
    <w:name w:val="List Paragraph"/>
    <w:basedOn w:val="Normal"/>
    <w:uiPriority w:val="34"/>
    <w:qFormat/>
    <w:rsid w:val="00A018E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18EF"/>
    <w:rPr>
      <w:i/>
      <w:iCs/>
      <w:color w:val="004CB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8EF"/>
    <w:pPr>
      <w:pBdr>
        <w:top w:val="single" w:sz="4" w:space="10" w:color="004CBF" w:themeColor="accent1" w:themeShade="BF"/>
        <w:bottom w:val="single" w:sz="4" w:space="10" w:color="004CBF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04CBF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8EF"/>
    <w:rPr>
      <w:i/>
      <w:iCs/>
      <w:color w:val="004CB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8EF"/>
    <w:rPr>
      <w:b/>
      <w:bCs/>
      <w:smallCaps/>
      <w:color w:val="004CB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BM Colors">
      <a:dk1>
        <a:srgbClr val="002F6C"/>
      </a:dk1>
      <a:lt1>
        <a:sysClr val="window" lastClr="FFFFFF"/>
      </a:lt1>
      <a:dk2>
        <a:srgbClr val="233349"/>
      </a:dk2>
      <a:lt2>
        <a:srgbClr val="EDEDED"/>
      </a:lt2>
      <a:accent1>
        <a:srgbClr val="0066FF"/>
      </a:accent1>
      <a:accent2>
        <a:srgbClr val="FF5050"/>
      </a:accent2>
      <a:accent3>
        <a:srgbClr val="BFBFBF"/>
      </a:accent3>
      <a:accent4>
        <a:srgbClr val="FFCC00"/>
      </a:accent4>
      <a:accent5>
        <a:srgbClr val="68A3D8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Roboto Slab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Savion Lee</dc:creator>
  <cp:keywords/>
  <dc:description/>
  <cp:lastModifiedBy>Savion Lee</cp:lastModifiedBy>
  <cp:revision>1</cp:revision>
  <dcterms:created xsi:type="dcterms:W3CDTF">2024-08-31T22:15:00Z</dcterms:created>
  <dcterms:modified xsi:type="dcterms:W3CDTF">2024-08-31T22:17:00Z</dcterms:modified>
</cp:coreProperties>
</file>